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AB" w:rsidRPr="00EB3122" w:rsidRDefault="009521AB" w:rsidP="00EB3122">
      <w:pPr>
        <w:pStyle w:val="Web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424858"/>
        </w:rPr>
      </w:pPr>
      <w:r>
        <w:rPr>
          <w:rFonts w:ascii="Georgia" w:hAnsi="Georgia"/>
          <w:color w:val="1D1D1B"/>
        </w:rPr>
        <w:t xml:space="preserve"> 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6"/>
        <w:gridCol w:w="2520"/>
        <w:gridCol w:w="1535"/>
        <w:gridCol w:w="1669"/>
      </w:tblGrid>
      <w:tr w:rsidR="009521AB" w:rsidRPr="009521AB" w:rsidTr="009521AB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1AB" w:rsidRPr="009521AB" w:rsidRDefault="009521AB" w:rsidP="009521AB">
            <w:pPr>
              <w:spacing w:after="240" w:line="300" w:lineRule="atLeast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r w:rsidRPr="009521A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l-GR"/>
              </w:rPr>
              <w:t>Στοιχεία 2015 (τα ποσά είναι σε χιλ. ευρώ)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1AB" w:rsidRPr="009521AB" w:rsidRDefault="009521AB" w:rsidP="009521AB">
            <w:pPr>
              <w:spacing w:after="240" w:line="300" w:lineRule="atLeast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r w:rsidRPr="009521A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l-GR"/>
              </w:rPr>
              <w:t>Όμιλος ΗΛΕΚΤΩΡ με δραστηριότητα στην ΚΥΠΡΟ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1AB" w:rsidRPr="009521AB" w:rsidRDefault="009521AB" w:rsidP="009521AB">
            <w:pPr>
              <w:spacing w:after="240" w:line="300" w:lineRule="atLeast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r w:rsidRPr="009521A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l-GR"/>
              </w:rPr>
              <w:t>Όμιλος ΗΛΕΚΤΩΡ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1AB" w:rsidRPr="009521AB" w:rsidRDefault="009521AB" w:rsidP="009521AB">
            <w:pPr>
              <w:spacing w:after="240" w:line="300" w:lineRule="atLeast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r w:rsidRPr="009521A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l-GR"/>
              </w:rPr>
              <w:t>Όμιλος ΕΛΛΑΚΤΩΡ</w:t>
            </w:r>
          </w:p>
        </w:tc>
      </w:tr>
      <w:tr w:rsidR="009521AB" w:rsidRPr="009521AB" w:rsidTr="009521AB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1AB" w:rsidRPr="009521AB" w:rsidRDefault="009521AB" w:rsidP="009521AB">
            <w:pPr>
              <w:spacing w:after="240" w:line="30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r w:rsidRPr="009521AB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Πωλήσεις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1AB" w:rsidRPr="009521AB" w:rsidRDefault="009521AB" w:rsidP="009521AB">
            <w:pPr>
              <w:spacing w:after="240" w:line="300" w:lineRule="atLeast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r w:rsidRPr="009521AB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10.018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1AB" w:rsidRPr="009521AB" w:rsidRDefault="009521AB" w:rsidP="009521AB">
            <w:pPr>
              <w:spacing w:after="240" w:line="300" w:lineRule="atLeast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r w:rsidRPr="009521AB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118.208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1AB" w:rsidRPr="009521AB" w:rsidRDefault="009521AB" w:rsidP="009521AB">
            <w:pPr>
              <w:spacing w:after="240" w:line="300" w:lineRule="atLeast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r w:rsidRPr="009521AB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1.533.083</w:t>
            </w:r>
          </w:p>
        </w:tc>
      </w:tr>
      <w:tr w:rsidR="009521AB" w:rsidRPr="009521AB" w:rsidTr="009521AB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1AB" w:rsidRPr="009521AB" w:rsidRDefault="009521AB" w:rsidP="009521AB">
            <w:pPr>
              <w:spacing w:after="240" w:line="30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r w:rsidRPr="009521AB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Πωλήσεις ως % Ομίλου ΕΛΛΑΚΤΩΡ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1AB" w:rsidRPr="009521AB" w:rsidRDefault="009521AB" w:rsidP="009521AB">
            <w:pPr>
              <w:spacing w:after="240" w:line="300" w:lineRule="atLeast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r w:rsidRPr="009521AB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0,7%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1AB" w:rsidRPr="009521AB" w:rsidRDefault="009521AB" w:rsidP="009521AB">
            <w:pPr>
              <w:spacing w:after="240" w:line="300" w:lineRule="atLeast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r w:rsidRPr="009521AB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7,7%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1AB" w:rsidRPr="009521AB" w:rsidRDefault="009521AB" w:rsidP="009521AB">
            <w:pPr>
              <w:spacing w:after="240" w:line="30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r w:rsidRPr="009521AB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 </w:t>
            </w:r>
          </w:p>
        </w:tc>
      </w:tr>
      <w:tr w:rsidR="009521AB" w:rsidRPr="009521AB" w:rsidTr="009521AB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1AB" w:rsidRPr="009521AB" w:rsidRDefault="009521AB" w:rsidP="009521AB">
            <w:pPr>
              <w:spacing w:after="240" w:line="30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r w:rsidRPr="009521AB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Κέρδη/(ζημίες) προ φόρων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1AB" w:rsidRPr="009521AB" w:rsidRDefault="009521AB" w:rsidP="009521AB">
            <w:pPr>
              <w:spacing w:after="240" w:line="300" w:lineRule="atLeast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r w:rsidRPr="009521AB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1.876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1AB" w:rsidRPr="009521AB" w:rsidRDefault="009521AB" w:rsidP="009521AB">
            <w:pPr>
              <w:spacing w:after="240" w:line="300" w:lineRule="atLeast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r w:rsidRPr="009521AB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16.623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1AB" w:rsidRPr="009521AB" w:rsidRDefault="009521AB" w:rsidP="009521AB">
            <w:pPr>
              <w:spacing w:after="240" w:line="300" w:lineRule="atLeast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r w:rsidRPr="009521AB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(53.900)</w:t>
            </w:r>
          </w:p>
        </w:tc>
      </w:tr>
      <w:tr w:rsidR="009521AB" w:rsidRPr="009521AB" w:rsidTr="009521AB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1AB" w:rsidRPr="009521AB" w:rsidRDefault="009521AB" w:rsidP="009521AB">
            <w:pPr>
              <w:spacing w:after="240" w:line="300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r w:rsidRPr="009521AB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Ίδια κεφάλαια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1AB" w:rsidRPr="009521AB" w:rsidRDefault="009521AB" w:rsidP="009521AB">
            <w:pPr>
              <w:spacing w:after="240" w:line="300" w:lineRule="atLeast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r w:rsidRPr="009521AB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18.895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1AB" w:rsidRPr="009521AB" w:rsidRDefault="009521AB" w:rsidP="009521AB">
            <w:pPr>
              <w:spacing w:after="240" w:line="300" w:lineRule="atLeast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r w:rsidRPr="009521AB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109.369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1AB" w:rsidRPr="009521AB" w:rsidRDefault="009521AB" w:rsidP="009521AB">
            <w:pPr>
              <w:spacing w:after="240" w:line="300" w:lineRule="atLeast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</w:pPr>
            <w:r w:rsidRPr="009521AB">
              <w:rPr>
                <w:rFonts w:ascii="Arial" w:eastAsia="Times New Roman" w:hAnsi="Arial" w:cs="Arial"/>
                <w:color w:val="222222"/>
                <w:sz w:val="21"/>
                <w:szCs w:val="21"/>
                <w:lang w:eastAsia="el-GR"/>
              </w:rPr>
              <w:t>1.031.229</w:t>
            </w:r>
          </w:p>
        </w:tc>
      </w:tr>
    </w:tbl>
    <w:p w:rsidR="00EB3122" w:rsidRPr="00EB3122" w:rsidRDefault="00EB3122" w:rsidP="00EB3122">
      <w:pPr>
        <w:pStyle w:val="Web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424858"/>
        </w:rPr>
      </w:pPr>
      <w:bookmarkStart w:id="0" w:name="_GoBack"/>
      <w:bookmarkEnd w:id="0"/>
    </w:p>
    <w:p w:rsidR="00413BE9" w:rsidRPr="00262C78" w:rsidRDefault="00413BE9" w:rsidP="00262C78">
      <w:pPr>
        <w:pStyle w:val="Web"/>
        <w:spacing w:before="0" w:beforeAutospacing="0" w:after="300" w:afterAutospacing="0" w:line="384" w:lineRule="atLeast"/>
        <w:rPr>
          <w:rFonts w:ascii="Arial" w:hAnsi="Arial" w:cs="Arial"/>
          <w:color w:val="222222"/>
          <w:lang w:val="en-US"/>
        </w:rPr>
      </w:pPr>
    </w:p>
    <w:p w:rsidR="00575FD6" w:rsidRPr="00262C78" w:rsidRDefault="00575FD6" w:rsidP="00413BE9">
      <w:pPr>
        <w:pStyle w:val="Web"/>
        <w:spacing w:line="390" w:lineRule="atLeast"/>
        <w:rPr>
          <w:rFonts w:ascii="Arial" w:hAnsi="Arial" w:cs="Arial"/>
          <w:color w:val="555555"/>
          <w:lang w:val="en-US"/>
        </w:rPr>
      </w:pPr>
    </w:p>
    <w:p w:rsidR="000954FB" w:rsidRPr="00262C78" w:rsidRDefault="000954FB" w:rsidP="000954FB">
      <w:pPr>
        <w:pStyle w:val="Web"/>
        <w:shd w:val="clear" w:color="auto" w:fill="FFFFFF"/>
        <w:spacing w:before="0" w:beforeAutospacing="0" w:after="150" w:afterAutospacing="0" w:line="300" w:lineRule="atLeast"/>
        <w:rPr>
          <w:rFonts w:ascii="Georgia" w:hAnsi="Georgia"/>
          <w:color w:val="1D1D1B"/>
          <w:sz w:val="21"/>
          <w:szCs w:val="21"/>
          <w:lang w:val="en-US"/>
        </w:rPr>
      </w:pPr>
    </w:p>
    <w:p w:rsidR="007B6B4A" w:rsidRPr="00262C78" w:rsidRDefault="007B6B4A">
      <w:pPr>
        <w:rPr>
          <w:lang w:val="en-US"/>
        </w:rPr>
      </w:pPr>
    </w:p>
    <w:sectPr w:rsidR="007B6B4A" w:rsidRPr="00262C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FB"/>
    <w:rsid w:val="000954FB"/>
    <w:rsid w:val="00262C78"/>
    <w:rsid w:val="00413BE9"/>
    <w:rsid w:val="00575FD6"/>
    <w:rsid w:val="007B6B4A"/>
    <w:rsid w:val="009521AB"/>
    <w:rsid w:val="00EB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9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262C78"/>
  </w:style>
  <w:style w:type="character" w:styleId="-">
    <w:name w:val="Hyperlink"/>
    <w:basedOn w:val="a0"/>
    <w:uiPriority w:val="99"/>
    <w:semiHidden/>
    <w:unhideWhenUsed/>
    <w:rsid w:val="00262C78"/>
    <w:rPr>
      <w:color w:val="0000FF"/>
      <w:u w:val="single"/>
    </w:rPr>
  </w:style>
  <w:style w:type="character" w:styleId="a3">
    <w:name w:val="Strong"/>
    <w:basedOn w:val="a0"/>
    <w:uiPriority w:val="22"/>
    <w:qFormat/>
    <w:rsid w:val="009521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9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262C78"/>
  </w:style>
  <w:style w:type="character" w:styleId="-">
    <w:name w:val="Hyperlink"/>
    <w:basedOn w:val="a0"/>
    <w:uiPriority w:val="99"/>
    <w:semiHidden/>
    <w:unhideWhenUsed/>
    <w:rsid w:val="00262C78"/>
    <w:rPr>
      <w:color w:val="0000FF"/>
      <w:u w:val="single"/>
    </w:rPr>
  </w:style>
  <w:style w:type="character" w:styleId="a3">
    <w:name w:val="Strong"/>
    <w:basedOn w:val="a0"/>
    <w:uiPriority w:val="22"/>
    <w:qFormat/>
    <w:rsid w:val="009521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2016-04-04T05:59:00Z</dcterms:created>
  <dcterms:modified xsi:type="dcterms:W3CDTF">2016-04-04T07:41:00Z</dcterms:modified>
</cp:coreProperties>
</file>